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39CE678D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DE5A92">
        <w:rPr>
          <w:b/>
          <w:bCs/>
          <w:sz w:val="28"/>
          <w:szCs w:val="28"/>
        </w:rPr>
        <w:t>Science Manager</w:t>
      </w:r>
      <w:r w:rsidR="0090019A">
        <w:rPr>
          <w:b/>
          <w:bCs/>
          <w:sz w:val="28"/>
          <w:szCs w:val="28"/>
        </w:rPr>
        <w:t xml:space="preserve"> </w:t>
      </w:r>
      <w:r w:rsidR="008836AA">
        <w:rPr>
          <w:b/>
          <w:bCs/>
          <w:sz w:val="28"/>
          <w:szCs w:val="28"/>
        </w:rPr>
        <w:t>Stufe 2</w:t>
      </w:r>
    </w:p>
    <w:p w14:paraId="15EEEB32" w14:textId="44CB94B2" w:rsidR="006F02C8" w:rsidRPr="001F127C" w:rsidRDefault="0090019A" w:rsidP="00C56965">
      <w:pPr>
        <w:pStyle w:val="berschrift2"/>
        <w:jc w:val="both"/>
        <w:rPr>
          <w:b/>
          <w:bCs/>
          <w:sz w:val="32"/>
          <w:szCs w:val="21"/>
        </w:rPr>
      </w:pPr>
      <w:r>
        <w:rPr>
          <w:b/>
          <w:bCs/>
          <w:sz w:val="32"/>
          <w:szCs w:val="21"/>
        </w:rPr>
        <w:t>LEITFADEN</w:t>
      </w:r>
    </w:p>
    <w:p w14:paraId="5C736157" w14:textId="213614CE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 xml:space="preserve">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</w:p>
    <w:p w14:paraId="5D2987BC" w14:textId="56996B50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</w:t>
      </w:r>
      <w:r w:rsidR="00DE5A92">
        <w:rPr>
          <w:szCs w:val="22"/>
        </w:rPr>
        <w:t>TUM Science Manager</w:t>
      </w:r>
      <w:r w:rsidR="00AA50D3"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6923A73F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</w:t>
      </w:r>
      <w:r w:rsidR="00D22FAB">
        <w:rPr>
          <w:b/>
          <w:bCs/>
          <w:szCs w:val="22"/>
        </w:rPr>
        <w:t>Programm</w:t>
      </w:r>
      <w:r w:rsidR="003E61B8" w:rsidRPr="001F127C">
        <w:rPr>
          <w:b/>
          <w:bCs/>
          <w:szCs w:val="22"/>
        </w:rPr>
        <w:t xml:space="preserve"> </w:t>
      </w:r>
      <w:r w:rsidR="00DE5A92">
        <w:rPr>
          <w:b/>
          <w:bCs/>
          <w:szCs w:val="22"/>
        </w:rPr>
        <w:t>TUM Science Manager</w:t>
      </w:r>
      <w:r w:rsidR="007A7A4F" w:rsidRPr="001F127C">
        <w:rPr>
          <w:b/>
          <w:bCs/>
          <w:szCs w:val="22"/>
        </w:rPr>
        <w:t>.</w:t>
      </w:r>
      <w:r w:rsidR="00635E52" w:rsidRPr="001F127C">
        <w:rPr>
          <w:rStyle w:val="Funotenzeichen"/>
          <w:szCs w:val="22"/>
        </w:rPr>
        <w:footnoteReference w:id="2"/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3B9B0303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</w:t>
      </w:r>
      <w:r w:rsidR="00DE5A92">
        <w:rPr>
          <w:szCs w:val="22"/>
        </w:rPr>
        <w:t>TUM Science Manager</w:t>
      </w:r>
      <w:r w:rsidR="007E118E">
        <w:rPr>
          <w:szCs w:val="22"/>
        </w:rPr>
        <w:t xml:space="preserve"> </w:t>
      </w:r>
      <w:r w:rsidR="008836AA">
        <w:rPr>
          <w:szCs w:val="22"/>
        </w:rPr>
        <w:t>Stufe 2</w:t>
      </w:r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618D2667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</w:t>
      </w:r>
      <w:r w:rsidR="00D22FAB">
        <w:rPr>
          <w:szCs w:val="22"/>
        </w:rPr>
        <w:t>Programm</w:t>
      </w:r>
      <w:r w:rsidR="009A3484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D22FAB">
        <w:rPr>
          <w:szCs w:val="22"/>
        </w:rPr>
        <w:t xml:space="preserve"> </w:t>
      </w:r>
      <w:r w:rsidR="008836AA">
        <w:rPr>
          <w:szCs w:val="22"/>
        </w:rPr>
        <w:t>Stufe 2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4E0B7109" w:rsidR="003E61B8" w:rsidRPr="001F127C" w:rsidRDefault="00580490" w:rsidP="00DD1910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D22FAB">
        <w:rPr>
          <w:szCs w:val="22"/>
        </w:rPr>
        <w:t xml:space="preserve"> </w:t>
      </w:r>
      <w:r w:rsidRPr="001F127C">
        <w:rPr>
          <w:szCs w:val="22"/>
        </w:rPr>
        <w:t xml:space="preserve">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3D73D07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</w:t>
      </w:r>
      <w:r w:rsidR="00D22FAB">
        <w:rPr>
          <w:szCs w:val="22"/>
        </w:rPr>
        <w:t>Programm</w:t>
      </w:r>
      <w:r w:rsidR="00592B9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3AB80A06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93B8A">
              <w:rPr>
                <w:sz w:val="20"/>
                <w:szCs w:val="20"/>
              </w:rPr>
            </w:r>
            <w:r w:rsidR="00293B8A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1B6832E6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</w:t>
      </w:r>
      <w:r w:rsidR="00D22FAB">
        <w:rPr>
          <w:szCs w:val="22"/>
        </w:rPr>
        <w:t>Programm</w:t>
      </w:r>
      <w:r w:rsidR="00805983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 xml:space="preserve">sagen, dass dieses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CC194C4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D22FAB">
        <w:t>Programm</w:t>
      </w:r>
      <w:r w:rsidR="00A943BC" w:rsidRPr="001F127C">
        <w:t xml:space="preserve">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</w:t>
      </w:r>
      <w:r w:rsidR="00DE5A92">
        <w:t>TUM Science Manager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694EC3EF" w:rsidR="00843D0F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644"/>
        <w:gridCol w:w="1329"/>
        <w:gridCol w:w="1329"/>
        <w:gridCol w:w="1327"/>
      </w:tblGrid>
      <w:tr w:rsidR="00CE76F5" w14:paraId="1CCB40CE" w14:textId="77777777" w:rsidTr="004321BF">
        <w:trPr>
          <w:trHeight w:val="611"/>
        </w:trPr>
        <w:tc>
          <w:tcPr>
            <w:tcW w:w="2931" w:type="pct"/>
          </w:tcPr>
          <w:p w14:paraId="14F2C2C6" w14:textId="4CF113E7" w:rsidR="00CE76F5" w:rsidRDefault="00CE76F5" w:rsidP="004321BF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wäre für mich...</w:t>
            </w:r>
          </w:p>
        </w:tc>
        <w:tc>
          <w:tcPr>
            <w:tcW w:w="690" w:type="pct"/>
          </w:tcPr>
          <w:p w14:paraId="1D41DDBD" w14:textId="6C73C395" w:rsidR="00CE76F5" w:rsidRPr="001F127C" w:rsidRDefault="00CE76F5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026D669" w14:textId="02E44EEA" w:rsidR="00CE76F5" w:rsidRDefault="00CE76F5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690" w:type="pct"/>
          </w:tcPr>
          <w:p w14:paraId="4CB67159" w14:textId="5C20FAAF" w:rsidR="00CE76F5" w:rsidRPr="001F127C" w:rsidRDefault="00CE76F5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2CFC4D21" w14:textId="0E274E55" w:rsidR="00CE76F5" w:rsidRDefault="00CE76F5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689" w:type="pct"/>
          </w:tcPr>
          <w:p w14:paraId="0011BBF0" w14:textId="7D143BE8" w:rsidR="004321BF" w:rsidRPr="001F127C" w:rsidRDefault="004321BF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6627B803" w14:textId="43638EB9" w:rsidR="00CE76F5" w:rsidRDefault="004321BF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CE76F5" w14:paraId="70E9269C" w14:textId="77777777" w:rsidTr="004321BF">
        <w:trPr>
          <w:trHeight w:val="483"/>
        </w:trPr>
        <w:tc>
          <w:tcPr>
            <w:tcW w:w="2931" w:type="pct"/>
          </w:tcPr>
          <w:p w14:paraId="2A768195" w14:textId="0E2C7FD7" w:rsidR="004321BF" w:rsidRDefault="008836AA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36AA">
              <w:rPr>
                <w:rFonts w:cstheme="minorHAnsi"/>
                <w:sz w:val="20"/>
                <w:szCs w:val="20"/>
              </w:rPr>
              <w:t>Wissenschaftspolitik &amp; Aktuelle Trends</w:t>
            </w:r>
            <w:r w:rsidR="004321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81E006" w14:textId="57AF5D4E" w:rsidR="00CE76F5" w:rsidRPr="004321BF" w:rsidRDefault="004321BF" w:rsidP="00C53E52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B3747">
              <w:rPr>
                <w:rFonts w:cstheme="minorHAnsi"/>
                <w:sz w:val="14"/>
                <w:szCs w:val="16"/>
              </w:rPr>
              <w:t>(</w:t>
            </w:r>
            <w:r w:rsidR="00C53E52">
              <w:rPr>
                <w:rFonts w:cstheme="minorHAnsi"/>
                <w:i/>
                <w:sz w:val="14"/>
                <w:szCs w:val="16"/>
              </w:rPr>
              <w:t>Aktuelle Trends im deutschen Wissenschaftssystem</w:t>
            </w:r>
            <w:r w:rsidRPr="007B3747">
              <w:rPr>
                <w:rFonts w:cstheme="minorHAnsi"/>
                <w:i/>
                <w:sz w:val="14"/>
                <w:szCs w:val="16"/>
              </w:rPr>
              <w:t>)</w:t>
            </w:r>
          </w:p>
        </w:tc>
        <w:tc>
          <w:tcPr>
            <w:tcW w:w="690" w:type="pct"/>
          </w:tcPr>
          <w:p w14:paraId="5D7C2111" w14:textId="277BEE79" w:rsidR="00CE76F5" w:rsidRPr="004321BF" w:rsidRDefault="004321BF" w:rsidP="00B250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7E0D6FAD" w14:textId="21D166F6" w:rsidR="00CE76F5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4822C44" w14:textId="1086E386" w:rsidR="00CE76F5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54F553CA" w14:textId="77777777" w:rsidTr="004321BF">
        <w:trPr>
          <w:trHeight w:val="474"/>
        </w:trPr>
        <w:tc>
          <w:tcPr>
            <w:tcW w:w="2931" w:type="pct"/>
          </w:tcPr>
          <w:p w14:paraId="0E49238B" w14:textId="77777777" w:rsidR="008836AA" w:rsidRDefault="008836AA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36AA">
              <w:rPr>
                <w:rFonts w:cstheme="minorHAnsi"/>
                <w:sz w:val="20"/>
                <w:szCs w:val="20"/>
              </w:rPr>
              <w:t xml:space="preserve">Agiles Projektmanagement &amp; Design Thinking </w:t>
            </w:r>
          </w:p>
          <w:p w14:paraId="3B7B1CD1" w14:textId="5C4BED74" w:rsidR="004321BF" w:rsidRPr="004321BF" w:rsidRDefault="004321BF" w:rsidP="00090227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B3747">
              <w:rPr>
                <w:rFonts w:cstheme="minorHAnsi"/>
                <w:i/>
                <w:sz w:val="14"/>
                <w:szCs w:val="20"/>
              </w:rPr>
              <w:t>(</w:t>
            </w:r>
            <w:r w:rsidR="00090227">
              <w:rPr>
                <w:rFonts w:cstheme="minorHAnsi"/>
                <w:i/>
                <w:sz w:val="14"/>
                <w:szCs w:val="20"/>
              </w:rPr>
              <w:t>Methoden</w:t>
            </w:r>
            <w:r w:rsidR="005323EA">
              <w:rPr>
                <w:rFonts w:cstheme="minorHAnsi"/>
                <w:i/>
                <w:sz w:val="14"/>
                <w:szCs w:val="20"/>
              </w:rPr>
              <w:t xml:space="preserve"> des </w:t>
            </w:r>
            <w:r w:rsidR="00213388">
              <w:rPr>
                <w:rFonts w:cstheme="minorHAnsi"/>
                <w:i/>
                <w:sz w:val="14"/>
                <w:szCs w:val="20"/>
              </w:rPr>
              <w:t>D</w:t>
            </w:r>
            <w:r w:rsidR="00C53E52">
              <w:rPr>
                <w:rFonts w:cstheme="minorHAnsi"/>
                <w:i/>
                <w:sz w:val="14"/>
                <w:szCs w:val="20"/>
              </w:rPr>
              <w:t>esign Thinking und A</w:t>
            </w:r>
            <w:r w:rsidR="00213388">
              <w:rPr>
                <w:rFonts w:cstheme="minorHAnsi"/>
                <w:i/>
                <w:sz w:val="14"/>
                <w:szCs w:val="20"/>
              </w:rPr>
              <w:t>giles P</w:t>
            </w:r>
            <w:r w:rsidR="00C53E52">
              <w:rPr>
                <w:rFonts w:cstheme="minorHAnsi"/>
                <w:i/>
                <w:sz w:val="14"/>
                <w:szCs w:val="20"/>
              </w:rPr>
              <w:t>rojektmanagement, Förderung von Innovation &amp; Kreativität in</w:t>
            </w:r>
            <w:r w:rsidR="00213388">
              <w:rPr>
                <w:rFonts w:cstheme="minorHAnsi"/>
                <w:i/>
                <w:sz w:val="14"/>
                <w:szCs w:val="20"/>
              </w:rPr>
              <w:t xml:space="preserve"> Teams</w:t>
            </w:r>
            <w:r w:rsidRPr="007B3747">
              <w:rPr>
                <w:rFonts w:cstheme="minorHAnsi"/>
                <w:i/>
                <w:sz w:val="14"/>
                <w:szCs w:val="20"/>
              </w:rPr>
              <w:t>)</w:t>
            </w:r>
          </w:p>
        </w:tc>
        <w:bookmarkStart w:id="21" w:name="_GoBack"/>
        <w:tc>
          <w:tcPr>
            <w:tcW w:w="690" w:type="pct"/>
          </w:tcPr>
          <w:p w14:paraId="7D0D585C" w14:textId="6F3666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690" w:type="pct"/>
          </w:tcPr>
          <w:p w14:paraId="0403CAD8" w14:textId="15157625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2089790B" w14:textId="73622A1A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4DB10562" w14:textId="77777777" w:rsidTr="004321BF">
        <w:trPr>
          <w:trHeight w:val="474"/>
        </w:trPr>
        <w:tc>
          <w:tcPr>
            <w:tcW w:w="2931" w:type="pct"/>
          </w:tcPr>
          <w:p w14:paraId="22741E47" w14:textId="77777777" w:rsidR="000F0C5F" w:rsidRDefault="008836AA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36AA">
              <w:rPr>
                <w:rFonts w:cstheme="minorHAnsi"/>
                <w:sz w:val="20"/>
                <w:szCs w:val="20"/>
              </w:rPr>
              <w:t xml:space="preserve">Organisationaler Wandel </w:t>
            </w:r>
          </w:p>
          <w:p w14:paraId="629C6072" w14:textId="7BDE8F10" w:rsidR="004321BF" w:rsidRPr="00687C44" w:rsidRDefault="007B3747" w:rsidP="00350823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687C44">
              <w:rPr>
                <w:i/>
                <w:sz w:val="14"/>
                <w:szCs w:val="22"/>
              </w:rPr>
              <w:t>(</w:t>
            </w:r>
            <w:r w:rsidR="00350823">
              <w:rPr>
                <w:i/>
                <w:sz w:val="14"/>
                <w:szCs w:val="22"/>
              </w:rPr>
              <w:t xml:space="preserve">Widerstände </w:t>
            </w:r>
            <w:r w:rsidR="00667FDA">
              <w:rPr>
                <w:i/>
                <w:sz w:val="14"/>
                <w:szCs w:val="22"/>
              </w:rPr>
              <w:t xml:space="preserve">in </w:t>
            </w:r>
            <w:r w:rsidR="00350823">
              <w:rPr>
                <w:i/>
                <w:sz w:val="14"/>
                <w:szCs w:val="22"/>
              </w:rPr>
              <w:t>Change Projekten, Prozesse und Methoden des angewandten Veränderungsmanagement</w:t>
            </w:r>
            <w:r w:rsidR="00687C44" w:rsidRPr="00687C44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242CDD1E" w14:textId="5E668371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682B8A5C" w14:textId="1DCD7ACB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967C9AE" w14:textId="6EEC7112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04D8C4A6" w14:textId="77777777" w:rsidTr="004321BF">
        <w:trPr>
          <w:trHeight w:val="474"/>
        </w:trPr>
        <w:tc>
          <w:tcPr>
            <w:tcW w:w="2931" w:type="pct"/>
          </w:tcPr>
          <w:p w14:paraId="25A5792F" w14:textId="77777777" w:rsidR="000F0C5F" w:rsidRDefault="000F0C5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 xml:space="preserve">Verhandlung &amp; Veränderungskommunikation </w:t>
            </w:r>
          </w:p>
          <w:p w14:paraId="1B284D08" w14:textId="549740E6" w:rsidR="004321BF" w:rsidRPr="002D1A83" w:rsidRDefault="00687C44" w:rsidP="00667FDA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C53E52" w:rsidRPr="00C53E52">
              <w:rPr>
                <w:i/>
                <w:sz w:val="14"/>
                <w:szCs w:val="22"/>
              </w:rPr>
              <w:t xml:space="preserve">Herausforderungen </w:t>
            </w:r>
            <w:r w:rsidR="00667FDA">
              <w:rPr>
                <w:i/>
                <w:sz w:val="14"/>
                <w:szCs w:val="22"/>
              </w:rPr>
              <w:t xml:space="preserve">in </w:t>
            </w:r>
            <w:r w:rsidR="00C53E52" w:rsidRPr="00C53E52">
              <w:rPr>
                <w:i/>
                <w:sz w:val="14"/>
                <w:szCs w:val="22"/>
              </w:rPr>
              <w:t>der Kommunikation von Veränderungsprozesse</w:t>
            </w:r>
            <w:r w:rsidR="00350823">
              <w:rPr>
                <w:i/>
                <w:sz w:val="14"/>
                <w:szCs w:val="22"/>
              </w:rPr>
              <w:t>n, Verhandlungen und Einflusstaktiken</w:t>
            </w:r>
            <w:r w:rsidR="002D1A83"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741FE9DE" w14:textId="351436D0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75BF22C" w14:textId="63879264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D6633A9" w14:textId="630800F2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37DBCBCD" w14:textId="77777777" w:rsidTr="004321BF">
        <w:trPr>
          <w:trHeight w:val="483"/>
        </w:trPr>
        <w:tc>
          <w:tcPr>
            <w:tcW w:w="2931" w:type="pct"/>
          </w:tcPr>
          <w:p w14:paraId="12E13341" w14:textId="77777777" w:rsidR="000F0C5F" w:rsidRDefault="000F0C5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 xml:space="preserve">Teamarbeit &amp; Diversität </w:t>
            </w:r>
          </w:p>
          <w:p w14:paraId="0AFCB74D" w14:textId="5BDCE6C6" w:rsidR="004321BF" w:rsidRPr="002D1A83" w:rsidRDefault="002D1A83" w:rsidP="00EC4F58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EC4F58">
              <w:rPr>
                <w:i/>
                <w:sz w:val="14"/>
                <w:szCs w:val="22"/>
              </w:rPr>
              <w:t>Effektive Teamarbeit, Diversität und Inklusion in Teams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1C10B1C8" w14:textId="363823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478110F6" w14:textId="22C4E839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3D7475E6" w14:textId="770D8DB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44DEE8BE" w14:textId="77777777" w:rsidTr="004321BF">
        <w:trPr>
          <w:trHeight w:val="474"/>
        </w:trPr>
        <w:tc>
          <w:tcPr>
            <w:tcW w:w="2931" w:type="pct"/>
          </w:tcPr>
          <w:p w14:paraId="2995560A" w14:textId="77777777" w:rsidR="000F0C5F" w:rsidRDefault="000F0C5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 xml:space="preserve">Strategie &amp; Organisation </w:t>
            </w:r>
          </w:p>
          <w:p w14:paraId="062649BF" w14:textId="203145F2" w:rsidR="004321BF" w:rsidRDefault="00E04A96" w:rsidP="005323EA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7D0F76">
              <w:rPr>
                <w:i/>
                <w:sz w:val="14"/>
                <w:szCs w:val="22"/>
              </w:rPr>
              <w:t>Entscheidungskompetenz</w:t>
            </w:r>
            <w:r w:rsidR="00EC4F58">
              <w:rPr>
                <w:i/>
                <w:sz w:val="14"/>
                <w:szCs w:val="22"/>
              </w:rPr>
              <w:t xml:space="preserve">, </w:t>
            </w:r>
            <w:r w:rsidR="005323EA">
              <w:rPr>
                <w:i/>
                <w:sz w:val="14"/>
                <w:szCs w:val="22"/>
              </w:rPr>
              <w:t>strategisches Management, Fakultätsmanagement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05E7E8CD" w14:textId="72E6D4EC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2CDAADBB" w14:textId="1C835AB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5C47ADAF" w14:textId="763D1259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13D3DCBA" w14:textId="77777777" w:rsidTr="004321BF">
        <w:trPr>
          <w:trHeight w:val="474"/>
        </w:trPr>
        <w:tc>
          <w:tcPr>
            <w:tcW w:w="2931" w:type="pct"/>
          </w:tcPr>
          <w:p w14:paraId="5FBD95A0" w14:textId="7A52BEDF" w:rsidR="00E04A96" w:rsidRDefault="000F0C5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>Hochschulrecht &amp; Finanzierung</w:t>
            </w:r>
          </w:p>
          <w:p w14:paraId="36939684" w14:textId="37088E0D" w:rsidR="004321BF" w:rsidRDefault="00E04A96" w:rsidP="000F0C5F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090227" w:rsidRPr="00090227">
              <w:rPr>
                <w:i/>
                <w:sz w:val="14"/>
                <w:szCs w:val="22"/>
              </w:rPr>
              <w:t>Zusammenarbeit mit Dritten in der Forschung - Rechtliche Grundlagen und Verträge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57022975" w14:textId="492688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8FD4FBD" w14:textId="665DA308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78E8BE27" w14:textId="314469C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D1910" w14:paraId="5A63D19F" w14:textId="77777777" w:rsidTr="00DD1910">
        <w:trPr>
          <w:trHeight w:val="474"/>
        </w:trPr>
        <w:tc>
          <w:tcPr>
            <w:tcW w:w="2931" w:type="pct"/>
          </w:tcPr>
          <w:p w14:paraId="040337FC" w14:textId="77777777" w:rsidR="000F0C5F" w:rsidRDefault="000F0C5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 xml:space="preserve">Geschäftsprozessmanagement </w:t>
            </w:r>
          </w:p>
          <w:p w14:paraId="37AF745A" w14:textId="173E3060" w:rsidR="00DD1910" w:rsidRDefault="00DD1910" w:rsidP="00A21429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A21429">
              <w:rPr>
                <w:i/>
                <w:sz w:val="14"/>
                <w:szCs w:val="22"/>
              </w:rPr>
              <w:t xml:space="preserve">Gestaltung, </w:t>
            </w:r>
            <w:r w:rsidR="005323EA" w:rsidRPr="005323EA">
              <w:rPr>
                <w:i/>
                <w:sz w:val="14"/>
                <w:szCs w:val="22"/>
              </w:rPr>
              <w:t>Steuerung und Opti</w:t>
            </w:r>
            <w:r w:rsidR="00A21429">
              <w:rPr>
                <w:i/>
                <w:sz w:val="14"/>
                <w:szCs w:val="22"/>
              </w:rPr>
              <w:t xml:space="preserve">mierung von Geschäftsprozessen, </w:t>
            </w:r>
            <w:r w:rsidR="005323EA" w:rsidRPr="005323EA">
              <w:rPr>
                <w:i/>
                <w:sz w:val="14"/>
                <w:szCs w:val="22"/>
              </w:rPr>
              <w:t>Six Sigma und Lean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610F83E6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2B43FB47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A0B9BC5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D4CF4" w14:paraId="75F8C5A7" w14:textId="77777777" w:rsidTr="004321BF">
        <w:trPr>
          <w:trHeight w:val="474"/>
        </w:trPr>
        <w:tc>
          <w:tcPr>
            <w:tcW w:w="2931" w:type="pct"/>
          </w:tcPr>
          <w:p w14:paraId="43A64AE8" w14:textId="77777777" w:rsidR="000F0C5F" w:rsidRDefault="000F0C5F" w:rsidP="00561C3D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F0C5F">
              <w:rPr>
                <w:rFonts w:cstheme="minorHAnsi"/>
                <w:sz w:val="20"/>
                <w:szCs w:val="20"/>
              </w:rPr>
              <w:t xml:space="preserve">Ethik &amp; Konfliktmanagement </w:t>
            </w:r>
          </w:p>
          <w:p w14:paraId="20CAC7A9" w14:textId="72DF364F" w:rsidR="004D4CF4" w:rsidRPr="001C012F" w:rsidRDefault="004D4CF4" w:rsidP="005F34B7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5F34B7">
              <w:rPr>
                <w:i/>
                <w:sz w:val="14"/>
                <w:szCs w:val="22"/>
              </w:rPr>
              <w:t>Ethisch orientierte Führung und des Management</w:t>
            </w:r>
            <w:r w:rsidR="00A21429">
              <w:rPr>
                <w:i/>
                <w:sz w:val="14"/>
                <w:szCs w:val="22"/>
              </w:rPr>
              <w:t xml:space="preserve">, </w:t>
            </w:r>
            <w:r w:rsidR="00A21429" w:rsidRPr="00A21429">
              <w:rPr>
                <w:i/>
                <w:sz w:val="14"/>
                <w:szCs w:val="22"/>
              </w:rPr>
              <w:t>Konfliktmanagement &amp; Kommunikation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1E5A4F2D" w14:textId="09EBC1E0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99C2E58" w14:textId="34795903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47AA93E6" w14:textId="2E588921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3B8A">
              <w:rPr>
                <w:rFonts w:cstheme="minorHAnsi"/>
                <w:sz w:val="20"/>
                <w:szCs w:val="20"/>
                <w:lang w:val="en-US"/>
              </w:rPr>
            </w:r>
            <w:r w:rsidR="00293B8A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676AECFD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15002F28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D22FAB">
        <w:rPr>
          <w:szCs w:val="22"/>
        </w:rPr>
        <w:t>Programm</w:t>
      </w:r>
      <w:r w:rsidR="006F7017" w:rsidRPr="001F127C">
        <w:rPr>
          <w:szCs w:val="22"/>
        </w:rPr>
        <w:t>s</w:t>
      </w:r>
      <w:r w:rsidR="001E439B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F1033A"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1E439B" w:rsidRPr="001F127C">
        <w:rPr>
          <w:szCs w:val="22"/>
        </w:rPr>
        <w:t xml:space="preserve">, </w:t>
      </w:r>
      <w:r w:rsidR="005D4789">
        <w:rPr>
          <w:szCs w:val="22"/>
        </w:rPr>
        <w:t xml:space="preserve">werden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66F67C96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3"/>
    </w:p>
    <w:p w14:paraId="3E14BC49" w14:textId="3317CEAE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0FE9AFF6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</w:t>
      </w:r>
      <w:r w:rsidR="00DE5A92">
        <w:rPr>
          <w:szCs w:val="22"/>
        </w:rPr>
        <w:t>TUM Science Manager</w:t>
      </w:r>
      <w:r w:rsidR="00081C4E">
        <w:rPr>
          <w:szCs w:val="22"/>
        </w:rPr>
        <w:t xml:space="preserve"> </w:t>
      </w:r>
      <w:r w:rsidR="008836AA">
        <w:rPr>
          <w:szCs w:val="22"/>
        </w:rPr>
        <w:t>Stufe 2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47973DA4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024A4E2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61F95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Wissenschaftssystem,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 Finanzmanagement</w:t>
            </w:r>
          </w:p>
          <w:p w14:paraId="79867AC8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213AD3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DA8759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A871AE1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1C1EF066" w:rsidR="00A44171" w:rsidRPr="001F127C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1D7912CF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D1277">
              <w:rPr>
                <w:rFonts w:asciiTheme="minorHAnsi" w:hAnsiTheme="minorHAnsi" w:cstheme="minorHAnsi"/>
                <w:sz w:val="20"/>
                <w:szCs w:val="20"/>
              </w:rPr>
              <w:t>Wissenschaftsmanagement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6D362766" w:rsidR="00011742" w:rsidRPr="001F127C" w:rsidRDefault="007E5CAC" w:rsidP="00081C4E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081C4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rogramm </w:t>
            </w:r>
            <w:r w:rsidR="00DE5A92">
              <w:rPr>
                <w:rFonts w:asciiTheme="minorHAnsi" w:hAnsiTheme="minorHAnsi" w:cstheme="minorHAnsi"/>
                <w:sz w:val="20"/>
                <w:szCs w:val="20"/>
              </w:rPr>
              <w:t>TUM Science Manager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6AA">
              <w:rPr>
                <w:rFonts w:asciiTheme="minorHAnsi" w:hAnsiTheme="minorHAnsi" w:cstheme="minorHAnsi"/>
                <w:sz w:val="20"/>
                <w:szCs w:val="20"/>
              </w:rPr>
              <w:t>Stufe 2</w:t>
            </w:r>
            <w:r w:rsidR="00081C4E" w:rsidRPr="00081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75EE0E7C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</w:t>
      </w:r>
      <w:r w:rsidR="00DE5A92">
        <w:rPr>
          <w:szCs w:val="22"/>
        </w:rPr>
        <w:t>TUM Science Manager</w:t>
      </w:r>
      <w:r w:rsidR="0024650E">
        <w:rPr>
          <w:szCs w:val="22"/>
        </w:rPr>
        <w:t xml:space="preserve"> </w:t>
      </w:r>
      <w:r w:rsidR="008836AA">
        <w:rPr>
          <w:szCs w:val="22"/>
        </w:rPr>
        <w:t>Stufe 2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D22FAB">
        <w:rPr>
          <w:rFonts w:cstheme="minorHAnsi"/>
          <w:szCs w:val="22"/>
        </w:rPr>
        <w:t>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6FE9A833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r w:rsidR="00ED1277">
        <w:t>careerdesign@</w:t>
      </w:r>
      <w:r w:rsidR="00ED1277" w:rsidRPr="00ED1277">
        <w:t>lll.tum.de</w:t>
      </w:r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</w:t>
      </w:r>
      <w:r w:rsidR="00DE5A92">
        <w:rPr>
          <w:color w:val="000000" w:themeColor="text1"/>
          <w:szCs w:val="22"/>
        </w:rPr>
        <w:t>TUM Science Manager</w:t>
      </w:r>
      <w:r w:rsidR="004E69F3" w:rsidRPr="001F127C">
        <w:rPr>
          <w:szCs w:val="22"/>
        </w:rPr>
        <w:t xml:space="preserve"> </w:t>
      </w:r>
      <w:r w:rsidR="008836AA">
        <w:rPr>
          <w:szCs w:val="22"/>
        </w:rPr>
        <w:t>Stufe 2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 xml:space="preserve">das passende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DD1910" w:rsidRDefault="00DD1910" w:rsidP="00841A96">
      <w:r>
        <w:separator/>
      </w:r>
    </w:p>
  </w:endnote>
  <w:endnote w:type="continuationSeparator" w:id="0">
    <w:p w14:paraId="6667C7B0" w14:textId="77777777" w:rsidR="00DD1910" w:rsidRDefault="00DD191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DD1910" w:rsidRDefault="00DD191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DD1910" w:rsidRDefault="00DD191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6C8A40C2" w:rsidR="00DD1910" w:rsidRDefault="00DD191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293B8A">
          <w:rPr>
            <w:rStyle w:val="Seitenzahl"/>
            <w:noProof/>
            <w:sz w:val="24"/>
            <w:szCs w:val="36"/>
          </w:rPr>
          <w:t>4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DD1910" w:rsidRPr="00167ED7" w:rsidRDefault="00DD191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DD1910" w:rsidRDefault="00293B8A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DD1910" w:rsidRDefault="00DD191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DD1910" w:rsidRDefault="00DD1910" w:rsidP="00841A96">
      <w:r>
        <w:separator/>
      </w:r>
    </w:p>
  </w:footnote>
  <w:footnote w:type="continuationSeparator" w:id="0">
    <w:p w14:paraId="0F598685" w14:textId="77777777" w:rsidR="00DD1910" w:rsidRDefault="00DD1910" w:rsidP="00841A96">
      <w:r>
        <w:continuationSeparator/>
      </w:r>
    </w:p>
  </w:footnote>
  <w:footnote w:id="1">
    <w:p w14:paraId="3D037A6E" w14:textId="34FB2064" w:rsidR="00DD1910" w:rsidRPr="0038519D" w:rsidRDefault="00DD191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den Qualifizierungspfaden und -stufen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45520ED2" w14:textId="6BD6E4A3" w:rsidR="00DD1910" w:rsidRPr="0038519D" w:rsidRDefault="00DD1910" w:rsidP="00635E52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zum Qualifizierungspfad TUM Science Manager finden Sie hier </w:t>
      </w:r>
      <w:r w:rsidRPr="00635E52">
        <w:rPr>
          <w:i/>
          <w:sz w:val="18"/>
          <w:szCs w:val="16"/>
        </w:rPr>
        <w:t>https://www.tum.de/lebenslanges-lernen/angebote-fuer-unsere-mitarbeiterinnen/career-design-at-tum/science-manager</w:t>
      </w:r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3">
    <w:p w14:paraId="21E1660B" w14:textId="07CDE6BB" w:rsidR="00DD1910" w:rsidRDefault="00DD191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DD1910" w:rsidRDefault="00DD191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A834" w14:textId="77777777" w:rsidR="00DD1910" w:rsidRDefault="00DD1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36611794" w:rsidR="00DD1910" w:rsidRPr="005D62AF" w:rsidRDefault="00DD191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</w:t>
    </w:r>
    <w:r>
      <w:rPr>
        <w:sz w:val="20"/>
        <w:szCs w:val="20"/>
      </w:rPr>
      <w:t xml:space="preserve">TUM Science Manager </w:t>
    </w:r>
    <w:r w:rsidR="008836AA">
      <w:rPr>
        <w:sz w:val="20"/>
        <w:szCs w:val="20"/>
      </w:rPr>
      <w:t>Stufe 2</w:t>
    </w:r>
    <w:r w:rsidRPr="00BA7FCF">
      <w:rPr>
        <w:sz w:val="20"/>
        <w:szCs w:val="20"/>
      </w:rPr>
      <w:t xml:space="preserve"> | CareerDesign@TUM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DD1910" w:rsidRPr="00BA7FCF" w:rsidRDefault="00DD191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DD1910" w:rsidRPr="00BA7FCF" w:rsidRDefault="00DD191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DD1910" w:rsidRPr="00BA7FCF" w:rsidRDefault="00DD191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DD1910" w:rsidRDefault="00DD191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krfawzNIH/DGFKka9qfgTih8TcZ0yxG/f8bYN3TruNWN0EV2tv2HWwoH8P0YUJxWKQGz+KLXVl5pAJROcwtfSA==" w:salt="Ea+kGzzNZoxrGk/d9MKSQg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0EDC"/>
    <w:rsid w:val="00075625"/>
    <w:rsid w:val="0007618B"/>
    <w:rsid w:val="0007656F"/>
    <w:rsid w:val="000767B0"/>
    <w:rsid w:val="00081C4E"/>
    <w:rsid w:val="000830D3"/>
    <w:rsid w:val="0008609D"/>
    <w:rsid w:val="00090227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0C5F"/>
    <w:rsid w:val="000F2CD5"/>
    <w:rsid w:val="000F579E"/>
    <w:rsid w:val="000F5CDD"/>
    <w:rsid w:val="000F67DB"/>
    <w:rsid w:val="001041FD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198B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012F"/>
    <w:rsid w:val="001C1BD2"/>
    <w:rsid w:val="001C1DDC"/>
    <w:rsid w:val="001C2708"/>
    <w:rsid w:val="001C3271"/>
    <w:rsid w:val="001C3C1B"/>
    <w:rsid w:val="001D05B4"/>
    <w:rsid w:val="001D7635"/>
    <w:rsid w:val="001E439B"/>
    <w:rsid w:val="001E5BE7"/>
    <w:rsid w:val="001F127C"/>
    <w:rsid w:val="001F7E5A"/>
    <w:rsid w:val="00200F95"/>
    <w:rsid w:val="00203642"/>
    <w:rsid w:val="00203851"/>
    <w:rsid w:val="00204868"/>
    <w:rsid w:val="00204AFE"/>
    <w:rsid w:val="0020510C"/>
    <w:rsid w:val="0020795F"/>
    <w:rsid w:val="00213388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650E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3B8A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1A83"/>
    <w:rsid w:val="002D37DA"/>
    <w:rsid w:val="002E3CB6"/>
    <w:rsid w:val="002E5DE6"/>
    <w:rsid w:val="002F5B3F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44E84"/>
    <w:rsid w:val="00350823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2DD7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21BF"/>
    <w:rsid w:val="00432CC8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6E69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D4CF4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23EA"/>
    <w:rsid w:val="00534B6B"/>
    <w:rsid w:val="0054415D"/>
    <w:rsid w:val="005521D4"/>
    <w:rsid w:val="005553B2"/>
    <w:rsid w:val="00557743"/>
    <w:rsid w:val="00557C0E"/>
    <w:rsid w:val="00561275"/>
    <w:rsid w:val="00561C3D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4789"/>
    <w:rsid w:val="005D62AF"/>
    <w:rsid w:val="005F0DDC"/>
    <w:rsid w:val="005F106E"/>
    <w:rsid w:val="005F25FA"/>
    <w:rsid w:val="005F34B7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2B2E"/>
    <w:rsid w:val="006232DB"/>
    <w:rsid w:val="00624450"/>
    <w:rsid w:val="0062721C"/>
    <w:rsid w:val="006331F0"/>
    <w:rsid w:val="006333EA"/>
    <w:rsid w:val="00635E52"/>
    <w:rsid w:val="00641B74"/>
    <w:rsid w:val="00652752"/>
    <w:rsid w:val="00653DCD"/>
    <w:rsid w:val="00667027"/>
    <w:rsid w:val="00667FDA"/>
    <w:rsid w:val="006714D1"/>
    <w:rsid w:val="006815C9"/>
    <w:rsid w:val="00684967"/>
    <w:rsid w:val="00685C9A"/>
    <w:rsid w:val="00687547"/>
    <w:rsid w:val="00687C44"/>
    <w:rsid w:val="00690895"/>
    <w:rsid w:val="006913CE"/>
    <w:rsid w:val="00693F61"/>
    <w:rsid w:val="00694755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B5426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142A3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3747"/>
    <w:rsid w:val="007B5443"/>
    <w:rsid w:val="007C0333"/>
    <w:rsid w:val="007D061C"/>
    <w:rsid w:val="007D0F76"/>
    <w:rsid w:val="007D13C2"/>
    <w:rsid w:val="007D3DB1"/>
    <w:rsid w:val="007D4FFC"/>
    <w:rsid w:val="007D6848"/>
    <w:rsid w:val="007D698E"/>
    <w:rsid w:val="007E09FE"/>
    <w:rsid w:val="007E118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36AA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19A"/>
    <w:rsid w:val="00900381"/>
    <w:rsid w:val="00901612"/>
    <w:rsid w:val="009216A0"/>
    <w:rsid w:val="00922C57"/>
    <w:rsid w:val="009307D3"/>
    <w:rsid w:val="009426C8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D7C5D"/>
    <w:rsid w:val="009E00AF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1429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25045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1192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6FBC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3E52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856FF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E76F5"/>
    <w:rsid w:val="00CF25F0"/>
    <w:rsid w:val="00CF62F6"/>
    <w:rsid w:val="00D01CE7"/>
    <w:rsid w:val="00D0235D"/>
    <w:rsid w:val="00D1211E"/>
    <w:rsid w:val="00D13119"/>
    <w:rsid w:val="00D17222"/>
    <w:rsid w:val="00D20184"/>
    <w:rsid w:val="00D22FAB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679BD"/>
    <w:rsid w:val="00D74137"/>
    <w:rsid w:val="00D82EAA"/>
    <w:rsid w:val="00D87298"/>
    <w:rsid w:val="00D905B1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10"/>
    <w:rsid w:val="00DD19DB"/>
    <w:rsid w:val="00DD58EA"/>
    <w:rsid w:val="00DD7551"/>
    <w:rsid w:val="00DD7C38"/>
    <w:rsid w:val="00DE4155"/>
    <w:rsid w:val="00DE5A92"/>
    <w:rsid w:val="00DF390A"/>
    <w:rsid w:val="00DF6096"/>
    <w:rsid w:val="00E00428"/>
    <w:rsid w:val="00E03EB7"/>
    <w:rsid w:val="00E04A96"/>
    <w:rsid w:val="00E1128D"/>
    <w:rsid w:val="00E20405"/>
    <w:rsid w:val="00E20717"/>
    <w:rsid w:val="00E3173C"/>
    <w:rsid w:val="00E32677"/>
    <w:rsid w:val="00E338F1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967D9"/>
    <w:rsid w:val="00EA01AD"/>
    <w:rsid w:val="00EA73F7"/>
    <w:rsid w:val="00EB1BE0"/>
    <w:rsid w:val="00EB2813"/>
    <w:rsid w:val="00EC1A95"/>
    <w:rsid w:val="00EC4F58"/>
    <w:rsid w:val="00ED1277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3753"/>
    <w:rsid w:val="00F74BF1"/>
    <w:rsid w:val="00F75787"/>
    <w:rsid w:val="00F75ABA"/>
    <w:rsid w:val="00F771E6"/>
    <w:rsid w:val="00F82832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321BF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3ED8-80D1-4737-8C57-4881F757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1288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Rudic, Biljana</cp:lastModifiedBy>
  <cp:revision>3</cp:revision>
  <cp:lastPrinted>2021-02-08T15:05:00Z</cp:lastPrinted>
  <dcterms:created xsi:type="dcterms:W3CDTF">2022-04-14T12:30:00Z</dcterms:created>
  <dcterms:modified xsi:type="dcterms:W3CDTF">2022-04-14T12:30:00Z</dcterms:modified>
</cp:coreProperties>
</file>